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C9" w:rsidRDefault="00BB59C9">
      <w:r>
        <w:t xml:space="preserve">     Celem akcji </w:t>
      </w:r>
      <w:r>
        <w:rPr>
          <w:rStyle w:val="Pogrubienie"/>
        </w:rPr>
        <w:t>Góra Grosza</w:t>
      </w:r>
      <w:r>
        <w:t xml:space="preserve"> jest zebranie funduszy na pomoc dzieciom wychowującym się poza własną rodziną, w tym na tworzenie i dofinansowanie domów dla dzieci, rodzinnych domów dziecka, pogotowi rodzinnych, kwalifikowanych rodzin zastępczych oraz dla najbardziej potrzebujących domów dziecka, które realizują prorodzinne programy wychowawcze.</w:t>
      </w:r>
      <w:r>
        <w:br/>
        <w:t>     Od dwunastu lat patronat nad akcją obejmuje Ministerstwo Edukacji Narodowej.</w:t>
      </w:r>
      <w:r>
        <w:br/>
        <w:t>Jeden grosz znaczy niewiele, ale potężna góra grosza może przyczynić się do poprawy losu dzieci, które nie z własnych przyczyn zostały odseparowane od rodzinnego domu, od swoich najbliższych.</w:t>
      </w:r>
    </w:p>
    <w:p w:rsidR="00BB59C9" w:rsidRPr="00BB59C9" w:rsidRDefault="00BB59C9" w:rsidP="00BB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9C9" w:rsidRPr="00BB59C9" w:rsidRDefault="00BB59C9" w:rsidP="00BB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C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BB5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SZLACHETNA PACZKA</w:t>
      </w:r>
      <w:r w:rsidRPr="00BB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projekt,  który co roku łączy tysiące osób: wolontariuszy, rodziny w potrzebie, darczyńców i </w:t>
      </w:r>
      <w:proofErr w:type="spellStart"/>
      <w:r w:rsidRPr="00BB59C9">
        <w:rPr>
          <w:rFonts w:ascii="Times New Roman" w:eastAsia="Times New Roman" w:hAnsi="Times New Roman" w:cs="Times New Roman"/>
          <w:sz w:val="24"/>
          <w:szCs w:val="24"/>
          <w:lang w:eastAsia="pl-PL"/>
        </w:rPr>
        <w:t>dobroczyńców.To</w:t>
      </w:r>
      <w:proofErr w:type="spellEnd"/>
      <w:r w:rsidRPr="00BB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tysiące spotkań, które odbywają się w przyjaznej atmosferze wzajemnej otwartości i pełni zrozumienia człowieka dla człowieka. Potrzebujące rodziny opowiadają o swojej trudnej sytuacji wolontariuszom, spotkanym po raz pierwszy w życiu, darczyńcy  z pasją przygotowują konkretną pomoc dla nieznajomych i spełniają ich marzenia!</w:t>
      </w:r>
    </w:p>
    <w:p w:rsidR="00BB59C9" w:rsidRPr="00BB59C9" w:rsidRDefault="00BB59C9" w:rsidP="00BB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B5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</w:p>
    <w:p w:rsidR="00BB59C9" w:rsidRPr="00BB59C9" w:rsidRDefault="00BB59C9" w:rsidP="00BB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C9">
        <w:rPr>
          <w:rFonts w:ascii="Times New Roman" w:eastAsia="Times New Roman" w:hAnsi="Times New Roman" w:cs="Times New Roman"/>
          <w:b/>
          <w:bCs/>
          <w:sz w:val="27"/>
          <w:lang w:eastAsia="pl-PL"/>
        </w:rPr>
        <w:t>Przyjazny Świat Dziecka</w:t>
      </w:r>
      <w:r w:rsidRPr="00BB5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0F634F" w:rsidRPr="00BB59C9" w:rsidRDefault="00BB59C9" w:rsidP="00BB59C9">
      <w:r w:rsidRPr="00BB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Aktualnie fundacja prowadzi projekt pod nazwą </w:t>
      </w:r>
      <w:r w:rsidRPr="00BB5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„Przywróćmy dzieciom uśmiech”</w:t>
      </w:r>
      <w:r w:rsidRPr="00BB59C9">
        <w:rPr>
          <w:rFonts w:ascii="Times New Roman" w:eastAsia="Times New Roman" w:hAnsi="Times New Roman" w:cs="Times New Roman"/>
          <w:sz w:val="24"/>
          <w:szCs w:val="24"/>
          <w:lang w:eastAsia="pl-PL"/>
        </w:rPr>
        <w:t>. Celem akcji jest zebranie środków finansowych na pomoc Rodzinnym Domom Dziecka. Akcja polega na zbieraniu przez uczniów makulatury i przekazywaniu jej na rzecz fundacji. Fundacja otrzymane ze sprzedaży makulatury środki przeznaczy na pomoc Rodzinnym Domom Dziecka.</w:t>
      </w:r>
    </w:p>
    <w:sectPr w:rsidR="000F634F" w:rsidRPr="00BB59C9" w:rsidSect="000F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45E2"/>
    <w:multiLevelType w:val="multilevel"/>
    <w:tmpl w:val="C058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03B74"/>
    <w:rsid w:val="000F634F"/>
    <w:rsid w:val="00BB59C9"/>
    <w:rsid w:val="00C0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3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2016-08-29T13:22:00Z</dcterms:created>
  <dcterms:modified xsi:type="dcterms:W3CDTF">2016-08-29T13:22:00Z</dcterms:modified>
</cp:coreProperties>
</file>